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54" w:rsidRPr="00F75335" w:rsidRDefault="001B0354" w:rsidP="001B0354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Expert</w:t>
      </w:r>
      <w:r w:rsidRPr="00F75335">
        <w:rPr>
          <w:rFonts w:ascii="Arial Black" w:hAnsi="Arial Black"/>
          <w:sz w:val="36"/>
          <w:szCs w:val="36"/>
        </w:rPr>
        <w:t xml:space="preserve"> Systems</w:t>
      </w:r>
    </w:p>
    <w:p w:rsidR="001809A1" w:rsidRDefault="001809A1" w:rsidP="001809A1">
      <w:pPr>
        <w:pStyle w:val="ListParagraph"/>
        <w:ind w:left="0"/>
        <w:jc w:val="center"/>
      </w:pPr>
    </w:p>
    <w:p w:rsidR="001809A1" w:rsidRPr="00157197" w:rsidRDefault="00B27E67" w:rsidP="001809A1">
      <w:pPr>
        <w:pStyle w:val="ListParagraph"/>
        <w:ind w:left="0"/>
        <w:jc w:val="center"/>
      </w:pPr>
      <w:hyperlink r:id="rId5" w:history="1">
        <w:r w:rsidR="001809A1" w:rsidRPr="00863CA2">
          <w:rPr>
            <w:rStyle w:val="Hyperlink"/>
          </w:rPr>
          <w:t>Fundamentals of Expert Systems</w:t>
        </w:r>
      </w:hyperlink>
    </w:p>
    <w:p w:rsidR="001B0354" w:rsidRPr="00C735E9" w:rsidRDefault="00C735E9" w:rsidP="00C735E9">
      <w:pPr>
        <w:jc w:val="center"/>
        <w:rPr>
          <w:sz w:val="12"/>
          <w:szCs w:val="12"/>
        </w:rPr>
      </w:pPr>
      <w:hyperlink r:id="rId6" w:history="1">
        <w:r w:rsidRPr="00C735E9">
          <w:rPr>
            <w:rStyle w:val="Hyperlink"/>
            <w:sz w:val="12"/>
            <w:szCs w:val="12"/>
          </w:rPr>
          <w:t>http://zimmer.csufresno.edu/~sasanr/Teaching-Material/MIS/ES/Expert%20Systems-Handouts.pdf</w:t>
        </w:r>
      </w:hyperlink>
    </w:p>
    <w:p w:rsidR="001B0354" w:rsidRDefault="001B0354" w:rsidP="001B0354"/>
    <w:p w:rsidR="00B126FC" w:rsidRDefault="00B126FC" w:rsidP="001B0354"/>
    <w:p w:rsidR="001B0354" w:rsidRPr="00B126FC" w:rsidRDefault="00145C9D" w:rsidP="001B0354">
      <w:pPr>
        <w:rPr>
          <w:sz w:val="28"/>
          <w:szCs w:val="28"/>
        </w:rPr>
      </w:pPr>
      <w:r w:rsidRPr="00B126FC">
        <w:rPr>
          <w:sz w:val="28"/>
          <w:szCs w:val="28"/>
        </w:rPr>
        <w:t>Sample interview/dialog between the user and the expert system:</w:t>
      </w:r>
    </w:p>
    <w:p w:rsidR="00145C9D" w:rsidRDefault="00145C9D" w:rsidP="001B0354"/>
    <w:p w:rsidR="00145C9D" w:rsidRDefault="00145C9D" w:rsidP="00B126FC">
      <w:pPr>
        <w:ind w:left="720"/>
      </w:pPr>
      <w:r>
        <w:t>User: I am experiencing a problem with my printer</w:t>
      </w:r>
      <w:r w:rsidR="001809A1">
        <w:t>.</w:t>
      </w:r>
    </w:p>
    <w:p w:rsidR="00145C9D" w:rsidRDefault="00145C9D" w:rsidP="00B126FC">
      <w:pPr>
        <w:ind w:left="720"/>
      </w:pPr>
      <w:r>
        <w:t>System: What kind of a problem?</w:t>
      </w:r>
    </w:p>
    <w:p w:rsidR="00145C9D" w:rsidRDefault="00145C9D" w:rsidP="00B126FC">
      <w:pPr>
        <w:ind w:left="720"/>
      </w:pPr>
    </w:p>
    <w:p w:rsidR="00145C9D" w:rsidRPr="00145C9D" w:rsidRDefault="00145C9D" w:rsidP="00B126FC">
      <w:pPr>
        <w:ind w:left="720"/>
      </w:pPr>
      <w:r w:rsidRPr="00145C9D">
        <w:t xml:space="preserve">User: </w:t>
      </w:r>
      <w:r>
        <w:t>The lights keep blinking</w:t>
      </w:r>
      <w:r w:rsidR="001809A1">
        <w:t>.</w:t>
      </w:r>
    </w:p>
    <w:p w:rsidR="00145C9D" w:rsidRDefault="00145C9D" w:rsidP="00B126FC">
      <w:pPr>
        <w:ind w:left="720"/>
      </w:pPr>
      <w:r w:rsidRPr="00145C9D">
        <w:t xml:space="preserve">System: </w:t>
      </w:r>
      <w:r>
        <w:t>What kind of printer do you have?</w:t>
      </w:r>
    </w:p>
    <w:p w:rsidR="00145C9D" w:rsidRDefault="00145C9D" w:rsidP="00B126FC">
      <w:pPr>
        <w:ind w:left="720"/>
      </w:pPr>
    </w:p>
    <w:p w:rsidR="00145C9D" w:rsidRPr="00145C9D" w:rsidRDefault="00145C9D" w:rsidP="001809A1">
      <w:pPr>
        <w:ind w:left="720"/>
      </w:pPr>
      <w:r w:rsidRPr="00145C9D">
        <w:t>User: HP DeskJet 920C</w:t>
      </w:r>
      <w:r w:rsidR="001809A1">
        <w:t>.</w:t>
      </w:r>
    </w:p>
    <w:p w:rsidR="00145C9D" w:rsidRDefault="00145C9D" w:rsidP="00B126FC">
      <w:pPr>
        <w:ind w:left="720"/>
      </w:pPr>
      <w:r w:rsidRPr="00145C9D">
        <w:t xml:space="preserve">System: </w:t>
      </w:r>
      <w:r>
        <w:t>Do all lights keep blinking?</w:t>
      </w:r>
    </w:p>
    <w:p w:rsidR="00145C9D" w:rsidRDefault="00145C9D" w:rsidP="00B126FC">
      <w:pPr>
        <w:ind w:left="720"/>
      </w:pPr>
    </w:p>
    <w:p w:rsidR="00145C9D" w:rsidRPr="00145C9D" w:rsidRDefault="00145C9D" w:rsidP="001809A1">
      <w:pPr>
        <w:ind w:left="720"/>
      </w:pPr>
      <w:r w:rsidRPr="00145C9D">
        <w:t xml:space="preserve">User: </w:t>
      </w:r>
      <w:r w:rsidR="001809A1">
        <w:t>No; t</w:t>
      </w:r>
      <w:r w:rsidRPr="00145C9D">
        <w:t xml:space="preserve">he </w:t>
      </w:r>
      <w:r w:rsidR="001809A1">
        <w:t>p</w:t>
      </w:r>
      <w:r w:rsidRPr="00145C9D">
        <w:t xml:space="preserve">ower light blinks but the </w:t>
      </w:r>
      <w:r w:rsidR="001809A1">
        <w:t>c</w:t>
      </w:r>
      <w:r w:rsidRPr="00145C9D">
        <w:t xml:space="preserve">artridge &amp; </w:t>
      </w:r>
      <w:r w:rsidR="001809A1">
        <w:t>r</w:t>
      </w:r>
      <w:r w:rsidRPr="00145C9D">
        <w:t>esume lights are off.</w:t>
      </w:r>
    </w:p>
    <w:p w:rsidR="00145C9D" w:rsidRPr="00145C9D" w:rsidRDefault="00145C9D" w:rsidP="00B126FC">
      <w:pPr>
        <w:ind w:left="720"/>
      </w:pPr>
      <w:r w:rsidRPr="00145C9D">
        <w:t>System:</w:t>
      </w:r>
      <w:r>
        <w:t xml:space="preserve"> Does this happen when </w:t>
      </w:r>
      <w:r w:rsidRPr="00145C9D">
        <w:t>the printer is processing a print job</w:t>
      </w:r>
      <w:r>
        <w:t>?</w:t>
      </w:r>
    </w:p>
    <w:p w:rsidR="00145C9D" w:rsidRDefault="00145C9D" w:rsidP="00B126FC">
      <w:pPr>
        <w:ind w:left="720"/>
      </w:pPr>
    </w:p>
    <w:p w:rsidR="00145C9D" w:rsidRPr="00145C9D" w:rsidRDefault="00145C9D" w:rsidP="00B126FC">
      <w:pPr>
        <w:ind w:left="720"/>
      </w:pPr>
      <w:r w:rsidRPr="00145C9D">
        <w:t xml:space="preserve">User: </w:t>
      </w:r>
      <w:r>
        <w:t>No</w:t>
      </w:r>
    </w:p>
    <w:p w:rsidR="00145C9D" w:rsidRDefault="00145C9D" w:rsidP="00603978">
      <w:pPr>
        <w:ind w:left="720"/>
      </w:pPr>
      <w:r w:rsidRPr="00145C9D">
        <w:t xml:space="preserve">System: </w:t>
      </w:r>
      <w:r>
        <w:t>What you need to do is: ……………………………</w:t>
      </w:r>
    </w:p>
    <w:p w:rsidR="009122A0" w:rsidRDefault="009122A0" w:rsidP="009D4FE3"/>
    <w:p w:rsidR="001B0354" w:rsidRDefault="001B0354" w:rsidP="004F7828"/>
    <w:p w:rsidR="00603978" w:rsidRPr="00603978" w:rsidRDefault="00B126FC" w:rsidP="00603978">
      <w:pPr>
        <w:rPr>
          <w:sz w:val="28"/>
          <w:szCs w:val="28"/>
        </w:rPr>
      </w:pPr>
      <w:r w:rsidRPr="00603978">
        <w:rPr>
          <w:sz w:val="28"/>
          <w:szCs w:val="28"/>
        </w:rPr>
        <w:t>All knowledge that CAN be articulated (explicit knowledge) MAY be stated in rules of the form:</w:t>
      </w:r>
      <w:r w:rsidR="00603978" w:rsidRPr="00603978">
        <w:rPr>
          <w:sz w:val="28"/>
          <w:szCs w:val="28"/>
        </w:rPr>
        <w:t xml:space="preserve"> </w:t>
      </w:r>
      <w:r w:rsidRPr="001809A1">
        <w:rPr>
          <w:b/>
          <w:bCs/>
          <w:sz w:val="28"/>
          <w:szCs w:val="28"/>
          <w:u w:val="single"/>
        </w:rPr>
        <w:t xml:space="preserve">IF </w:t>
      </w:r>
      <w:r w:rsidRPr="001809A1">
        <w:rPr>
          <w:b/>
          <w:bCs/>
          <w:sz w:val="28"/>
          <w:szCs w:val="28"/>
          <w:highlight w:val="yellow"/>
          <w:u w:val="single"/>
        </w:rPr>
        <w:t>X</w:t>
      </w:r>
      <w:r w:rsidRPr="001809A1">
        <w:rPr>
          <w:b/>
          <w:bCs/>
          <w:sz w:val="28"/>
          <w:szCs w:val="28"/>
          <w:u w:val="single"/>
        </w:rPr>
        <w:t xml:space="preserve">, THEN </w:t>
      </w:r>
      <w:r w:rsidRPr="001809A1">
        <w:rPr>
          <w:b/>
          <w:bCs/>
          <w:sz w:val="28"/>
          <w:szCs w:val="28"/>
          <w:highlight w:val="green"/>
          <w:u w:val="single"/>
        </w:rPr>
        <w:t>Y</w:t>
      </w:r>
    </w:p>
    <w:p w:rsidR="00603978" w:rsidRDefault="00B27E67" w:rsidP="00B126FC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165" type="#_x0000_t132" style="position:absolute;margin-left:185.65pt;margin-top:12.8pt;width:312.35pt;height:304.85pt;z-index:251716096">
            <v:textbox>
              <w:txbxContent>
                <w:p w:rsidR="00603978" w:rsidRPr="004173E2" w:rsidRDefault="00603978" w:rsidP="00603978">
                  <w:pPr>
                    <w:pStyle w:val="TOAHeading"/>
                    <w:jc w:val="center"/>
                    <w:rPr>
                      <w:rFonts w:ascii="Arial Black" w:hAnsi="Arial Black"/>
                    </w:rPr>
                  </w:pPr>
                  <w:r w:rsidRPr="004173E2">
                    <w:rPr>
                      <w:rFonts w:ascii="Arial Black" w:hAnsi="Arial Black"/>
                    </w:rPr>
                    <w:t>Knowledge-Base</w:t>
                  </w:r>
                </w:p>
                <w:p w:rsidR="00603978" w:rsidRDefault="00603978" w:rsidP="00603978">
                  <w:pPr>
                    <w:pStyle w:val="TOAHeading"/>
                    <w:jc w:val="center"/>
                  </w:pPr>
                  <w:r>
                    <w:rPr>
                      <w:rFonts w:ascii="Times New Roman" w:hAnsi="Times New Roman"/>
                    </w:rPr>
                    <w:t>(Domain Rules)</w:t>
                  </w:r>
                </w:p>
                <w:p w:rsidR="00603978" w:rsidRPr="00603978" w:rsidRDefault="00603978" w:rsidP="00603978">
                  <w:pPr>
                    <w:rPr>
                      <w:sz w:val="28"/>
                      <w:szCs w:val="28"/>
                    </w:rPr>
                  </w:pPr>
                  <w:r w:rsidRPr="00603978">
                    <w:rPr>
                      <w:sz w:val="28"/>
                      <w:szCs w:val="28"/>
                    </w:rPr>
                    <w:t xml:space="preserve">IF </w:t>
                  </w:r>
                </w:p>
                <w:p w:rsidR="00603978" w:rsidRPr="00603978" w:rsidRDefault="00603978" w:rsidP="00603978">
                  <w:pPr>
                    <w:rPr>
                      <w:sz w:val="28"/>
                      <w:szCs w:val="28"/>
                    </w:rPr>
                  </w:pPr>
                  <w:r w:rsidRPr="00603978">
                    <w:rPr>
                      <w:sz w:val="28"/>
                      <w:szCs w:val="28"/>
                    </w:rPr>
                    <w:t>&lt;</w:t>
                  </w:r>
                  <w:r w:rsidRPr="00603978">
                    <w:rPr>
                      <w:sz w:val="28"/>
                      <w:szCs w:val="28"/>
                      <w:highlight w:val="yellow"/>
                    </w:rPr>
                    <w:t>Acrobat Reader 6 does not display large images</w:t>
                  </w:r>
                  <w:r w:rsidRPr="00603978">
                    <w:rPr>
                      <w:sz w:val="28"/>
                      <w:szCs w:val="28"/>
                    </w:rPr>
                    <w:t>&gt;</w:t>
                  </w:r>
                </w:p>
                <w:p w:rsidR="00603978" w:rsidRPr="00603978" w:rsidRDefault="00603978" w:rsidP="00603978">
                  <w:pPr>
                    <w:rPr>
                      <w:sz w:val="28"/>
                      <w:szCs w:val="28"/>
                    </w:rPr>
                  </w:pPr>
                  <w:r w:rsidRPr="00603978">
                    <w:rPr>
                      <w:sz w:val="28"/>
                      <w:szCs w:val="28"/>
                    </w:rPr>
                    <w:t xml:space="preserve">THEN </w:t>
                  </w:r>
                </w:p>
                <w:p w:rsidR="00603978" w:rsidRPr="00603978" w:rsidRDefault="00603978" w:rsidP="00603978">
                  <w:pPr>
                    <w:rPr>
                      <w:sz w:val="28"/>
                      <w:szCs w:val="28"/>
                    </w:rPr>
                  </w:pPr>
                  <w:r w:rsidRPr="00603978">
                    <w:rPr>
                      <w:sz w:val="28"/>
                      <w:szCs w:val="28"/>
                    </w:rPr>
                    <w:t>&lt;</w:t>
                  </w:r>
                  <w:r w:rsidRPr="00603978">
                    <w:rPr>
                      <w:sz w:val="28"/>
                      <w:szCs w:val="28"/>
                      <w:highlight w:val="green"/>
                    </w:rPr>
                    <w:t>click Edit/Preferences/Page Display and check the box labeled "</w:t>
                  </w:r>
                  <w:r w:rsidRPr="00603978">
                    <w:rPr>
                      <w:i/>
                      <w:iCs/>
                      <w:sz w:val="28"/>
                      <w:szCs w:val="28"/>
                      <w:highlight w:val="green"/>
                    </w:rPr>
                    <w:t>Display large images</w:t>
                  </w:r>
                  <w:r w:rsidRPr="00603978">
                    <w:rPr>
                      <w:sz w:val="28"/>
                      <w:szCs w:val="28"/>
                      <w:highlight w:val="green"/>
                    </w:rPr>
                    <w:t>"</w:t>
                  </w:r>
                  <w:r w:rsidRPr="00603978">
                    <w:rPr>
                      <w:sz w:val="28"/>
                      <w:szCs w:val="28"/>
                    </w:rPr>
                    <w:t>&gt;</w:t>
                  </w:r>
                </w:p>
              </w:txbxContent>
            </v:textbox>
          </v:shape>
        </w:pict>
      </w:r>
    </w:p>
    <w:p w:rsidR="00603978" w:rsidRDefault="00603978" w:rsidP="00B126FC">
      <w:pPr>
        <w:rPr>
          <w:sz w:val="36"/>
          <w:szCs w:val="36"/>
        </w:rPr>
      </w:pPr>
    </w:p>
    <w:p w:rsidR="00603978" w:rsidRDefault="00603978" w:rsidP="00B126FC">
      <w:pPr>
        <w:rPr>
          <w:sz w:val="36"/>
          <w:szCs w:val="36"/>
        </w:rPr>
      </w:pPr>
    </w:p>
    <w:p w:rsidR="00603978" w:rsidRDefault="00603978" w:rsidP="00B126FC">
      <w:pPr>
        <w:rPr>
          <w:sz w:val="36"/>
          <w:szCs w:val="36"/>
        </w:rPr>
      </w:pPr>
    </w:p>
    <w:p w:rsidR="00603978" w:rsidRDefault="00603978" w:rsidP="00B126FC">
      <w:pPr>
        <w:rPr>
          <w:sz w:val="36"/>
          <w:szCs w:val="36"/>
        </w:rPr>
      </w:pPr>
    </w:p>
    <w:p w:rsidR="00603978" w:rsidRDefault="00B27E67" w:rsidP="00B126FC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63" type="#_x0000_t63" style="position:absolute;margin-left:-8.6pt;margin-top:12.9pt;width:118.4pt;height:67.35pt;z-index:251714048" adj="33485,18906" fillcolor="yellow">
            <v:textbox>
              <w:txbxContent>
                <w:p w:rsidR="00603978" w:rsidRPr="00603978" w:rsidRDefault="00603978" w:rsidP="00603978">
                  <w:pPr>
                    <w:pStyle w:val="ListParagraph"/>
                    <w:numPr>
                      <w:ilvl w:val="0"/>
                      <w:numId w:val="19"/>
                    </w:numPr>
                    <w:ind w:left="180" w:hanging="180"/>
                    <w:rPr>
                      <w:sz w:val="22"/>
                    </w:rPr>
                  </w:pPr>
                  <w:r w:rsidRPr="00603978">
                    <w:rPr>
                      <w:sz w:val="22"/>
                    </w:rPr>
                    <w:t>symptoms</w:t>
                  </w:r>
                </w:p>
                <w:p w:rsidR="00603978" w:rsidRPr="00603978" w:rsidRDefault="00603978" w:rsidP="00603978">
                  <w:pPr>
                    <w:pStyle w:val="ListParagraph"/>
                    <w:numPr>
                      <w:ilvl w:val="0"/>
                      <w:numId w:val="19"/>
                    </w:numPr>
                    <w:ind w:left="180" w:hanging="180"/>
                    <w:rPr>
                      <w:sz w:val="22"/>
                    </w:rPr>
                  </w:pPr>
                  <w:r w:rsidRPr="00603978">
                    <w:rPr>
                      <w:sz w:val="22"/>
                    </w:rPr>
                    <w:t>conditions</w:t>
                  </w:r>
                </w:p>
                <w:p w:rsidR="00603978" w:rsidRPr="00603978" w:rsidRDefault="00603978" w:rsidP="00603978">
                  <w:pPr>
                    <w:pStyle w:val="ListParagraph"/>
                    <w:numPr>
                      <w:ilvl w:val="0"/>
                      <w:numId w:val="19"/>
                    </w:numPr>
                    <w:ind w:left="180" w:hanging="180"/>
                    <w:rPr>
                      <w:sz w:val="22"/>
                    </w:rPr>
                  </w:pPr>
                  <w:r w:rsidRPr="00603978">
                    <w:rPr>
                      <w:sz w:val="22"/>
                    </w:rPr>
                    <w:t>circumstances</w:t>
                  </w:r>
                </w:p>
              </w:txbxContent>
            </v:textbox>
          </v:shape>
        </w:pict>
      </w:r>
    </w:p>
    <w:p w:rsidR="00603978" w:rsidRDefault="00603978" w:rsidP="00B126FC">
      <w:pPr>
        <w:rPr>
          <w:sz w:val="36"/>
          <w:szCs w:val="36"/>
        </w:rPr>
      </w:pPr>
    </w:p>
    <w:p w:rsidR="00603978" w:rsidRDefault="00603978" w:rsidP="00B126FC">
      <w:pPr>
        <w:rPr>
          <w:sz w:val="36"/>
          <w:szCs w:val="36"/>
        </w:rPr>
      </w:pPr>
    </w:p>
    <w:p w:rsidR="00603978" w:rsidRDefault="00603978" w:rsidP="00B126FC">
      <w:pPr>
        <w:rPr>
          <w:sz w:val="36"/>
          <w:szCs w:val="36"/>
        </w:rPr>
      </w:pPr>
    </w:p>
    <w:p w:rsidR="00603978" w:rsidRDefault="00603978" w:rsidP="00B126FC">
      <w:pPr>
        <w:rPr>
          <w:sz w:val="36"/>
          <w:szCs w:val="36"/>
        </w:rPr>
      </w:pPr>
    </w:p>
    <w:p w:rsidR="009122A0" w:rsidRPr="00B126FC" w:rsidRDefault="00B27E67" w:rsidP="00B126FC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164" type="#_x0000_t63" style="position:absolute;margin-left:-8.6pt;margin-top:6pt;width:111.25pt;height:67.35pt;z-index:251715072" adj="36181,3704" fillcolor="lime">
            <v:textbox>
              <w:txbxContent>
                <w:p w:rsidR="00603978" w:rsidRPr="00603978" w:rsidRDefault="00603978" w:rsidP="00603978">
                  <w:pPr>
                    <w:pStyle w:val="ListParagraph"/>
                    <w:numPr>
                      <w:ilvl w:val="0"/>
                      <w:numId w:val="19"/>
                    </w:numPr>
                    <w:ind w:left="180" w:hanging="180"/>
                    <w:rPr>
                      <w:sz w:val="22"/>
                    </w:rPr>
                  </w:pPr>
                  <w:r w:rsidRPr="00603978">
                    <w:rPr>
                      <w:sz w:val="22"/>
                    </w:rPr>
                    <w:t>prescription</w:t>
                  </w:r>
                </w:p>
                <w:p w:rsidR="00603978" w:rsidRPr="00603978" w:rsidRDefault="00603978" w:rsidP="00603978">
                  <w:pPr>
                    <w:pStyle w:val="ListParagraph"/>
                    <w:numPr>
                      <w:ilvl w:val="0"/>
                      <w:numId w:val="19"/>
                    </w:numPr>
                    <w:ind w:left="180" w:hanging="180"/>
                    <w:rPr>
                      <w:sz w:val="22"/>
                    </w:rPr>
                  </w:pPr>
                  <w:r w:rsidRPr="00603978">
                    <w:rPr>
                      <w:sz w:val="22"/>
                    </w:rPr>
                    <w:t>action</w:t>
                  </w:r>
                </w:p>
                <w:p w:rsidR="00603978" w:rsidRPr="00603978" w:rsidRDefault="00603978" w:rsidP="00603978">
                  <w:pPr>
                    <w:pStyle w:val="ListParagraph"/>
                    <w:numPr>
                      <w:ilvl w:val="0"/>
                      <w:numId w:val="19"/>
                    </w:numPr>
                    <w:ind w:left="180" w:hanging="180"/>
                    <w:rPr>
                      <w:sz w:val="22"/>
                    </w:rPr>
                  </w:pPr>
                  <w:r w:rsidRPr="00603978">
                    <w:rPr>
                      <w:sz w:val="22"/>
                    </w:rPr>
                    <w:t>solution</w:t>
                  </w:r>
                </w:p>
              </w:txbxContent>
            </v:textbox>
          </v:shape>
        </w:pict>
      </w:r>
      <w:r w:rsidR="009122A0" w:rsidRPr="00B126FC">
        <w:rPr>
          <w:sz w:val="36"/>
          <w:szCs w:val="36"/>
        </w:rPr>
        <w:br w:type="page"/>
      </w:r>
    </w:p>
    <w:p w:rsidR="00B32539" w:rsidRPr="00F75335" w:rsidRDefault="00B32539" w:rsidP="00B32539">
      <w:pPr>
        <w:tabs>
          <w:tab w:val="left" w:pos="-720"/>
        </w:tabs>
        <w:suppressAutoHyphens/>
        <w:rPr>
          <w:rFonts w:eastAsia="Times New Roman" w:cs="Times New Roman"/>
          <w:spacing w:val="-3"/>
          <w:sz w:val="32"/>
          <w:szCs w:val="32"/>
        </w:rPr>
      </w:pPr>
      <w:r w:rsidRPr="00F75335">
        <w:rPr>
          <w:rFonts w:eastAsia="Times New Roman" w:cs="Times New Roman"/>
          <w:spacing w:val="-3"/>
          <w:sz w:val="32"/>
          <w:szCs w:val="32"/>
        </w:rPr>
        <w:lastRenderedPageBreak/>
        <w:t xml:space="preserve">How are </w:t>
      </w:r>
      <w:r>
        <w:rPr>
          <w:rFonts w:eastAsia="Times New Roman" w:cs="Times New Roman"/>
          <w:spacing w:val="-3"/>
          <w:sz w:val="32"/>
          <w:szCs w:val="32"/>
        </w:rPr>
        <w:t xml:space="preserve">Knowledge-Based Systems </w:t>
      </w:r>
      <w:r w:rsidRPr="00F75335">
        <w:rPr>
          <w:rFonts w:eastAsia="Times New Roman" w:cs="Times New Roman"/>
          <w:spacing w:val="-3"/>
          <w:sz w:val="32"/>
          <w:szCs w:val="32"/>
          <w:u w:val="single"/>
        </w:rPr>
        <w:t>different from</w:t>
      </w:r>
      <w:r>
        <w:rPr>
          <w:rFonts w:eastAsia="Times New Roman" w:cs="Times New Roman"/>
          <w:spacing w:val="-3"/>
          <w:sz w:val="32"/>
          <w:szCs w:val="32"/>
        </w:rPr>
        <w:t xml:space="preserve"> Expert Systems</w:t>
      </w:r>
      <w:r w:rsidRPr="00F75335">
        <w:rPr>
          <w:rFonts w:eastAsia="Times New Roman" w:cs="Times New Roman"/>
          <w:spacing w:val="-3"/>
          <w:sz w:val="32"/>
          <w:szCs w:val="32"/>
        </w:rPr>
        <w:t>?</w:t>
      </w:r>
    </w:p>
    <w:p w:rsidR="001614A2" w:rsidRDefault="001614A2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DC6E08" w:rsidRDefault="00DC6E08" w:rsidP="00DC6E08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b/>
          <w:bCs/>
          <w:spacing w:val="-3"/>
          <w:sz w:val="32"/>
          <w:szCs w:val="32"/>
        </w:rPr>
      </w:pPr>
    </w:p>
    <w:p w:rsidR="00DC6E08" w:rsidRPr="00DC6E08" w:rsidRDefault="00B32539" w:rsidP="00B32539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jc w:val="center"/>
        <w:rPr>
          <w:b/>
          <w:bCs/>
          <w:spacing w:val="-3"/>
          <w:sz w:val="32"/>
          <w:szCs w:val="32"/>
        </w:rPr>
      </w:pPr>
      <w:r w:rsidRPr="00B32539">
        <w:rPr>
          <w:b/>
          <w:bCs/>
          <w:spacing w:val="-3"/>
          <w:sz w:val="32"/>
          <w:szCs w:val="32"/>
        </w:rPr>
        <w:t>Knowledge-Based Systems</w:t>
      </w:r>
      <w:r>
        <w:rPr>
          <w:b/>
          <w:bCs/>
          <w:spacing w:val="-3"/>
          <w:sz w:val="32"/>
          <w:szCs w:val="32"/>
        </w:rPr>
        <w:t>: Less Structured</w:t>
      </w:r>
    </w:p>
    <w:p w:rsidR="00DC6E08" w:rsidRPr="00DC6E08" w:rsidRDefault="00DC6E08" w:rsidP="00DC6E08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b/>
          <w:bCs/>
          <w:spacing w:val="-3"/>
          <w:sz w:val="32"/>
          <w:szCs w:val="32"/>
        </w:rPr>
      </w:pPr>
    </w:p>
    <w:p w:rsidR="00DC6E08" w:rsidRPr="00DC6E08" w:rsidRDefault="00B27E67" w:rsidP="00DC6E08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b/>
          <w:bCs/>
          <w:spacing w:val="-3"/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pict>
          <v:shape id="_x0000_s1138" type="#_x0000_t132" style="position:absolute;margin-left:140.3pt;margin-top:3.65pt;width:201.45pt;height:104.3pt;z-index:251683328">
            <v:textbox>
              <w:txbxContent>
                <w:p w:rsidR="00DC6E08" w:rsidRPr="004173E2" w:rsidRDefault="00DC6E08" w:rsidP="00DC6E08">
                  <w:pPr>
                    <w:pStyle w:val="TOAHeading"/>
                    <w:jc w:val="center"/>
                    <w:rPr>
                      <w:rFonts w:ascii="Arial Black" w:hAnsi="Arial Black"/>
                    </w:rPr>
                  </w:pPr>
                  <w:r w:rsidRPr="004173E2">
                    <w:rPr>
                      <w:rFonts w:ascii="Arial Black" w:hAnsi="Arial Black"/>
                    </w:rPr>
                    <w:t>Knowledge-Base</w:t>
                  </w:r>
                </w:p>
                <w:p w:rsidR="00DC6E08" w:rsidRDefault="00DC6E08" w:rsidP="00DC6E08">
                  <w:pPr>
                    <w:pStyle w:val="TOAHeading"/>
                    <w:jc w:val="center"/>
                  </w:pPr>
                  <w:r>
                    <w:rPr>
                      <w:rFonts w:ascii="Times New Roman" w:hAnsi="Times New Roman"/>
                    </w:rPr>
                    <w:t>(Free-Form Text)</w:t>
                  </w:r>
                </w:p>
              </w:txbxContent>
            </v:textbox>
          </v:shape>
        </w:pict>
      </w:r>
    </w:p>
    <w:p w:rsidR="00DC6E08" w:rsidRPr="00DC6E08" w:rsidRDefault="00DC6E08" w:rsidP="00DC6E08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b/>
          <w:bCs/>
          <w:spacing w:val="-3"/>
          <w:sz w:val="32"/>
          <w:szCs w:val="32"/>
        </w:rPr>
      </w:pPr>
      <w:r w:rsidRPr="00DC6E08">
        <w:rPr>
          <w:b/>
          <w:bCs/>
          <w:noProof/>
          <w:spacing w:val="-3"/>
          <w:sz w:val="32"/>
          <w:szCs w:val="32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5280025</wp:posOffset>
            </wp:positionH>
            <wp:positionV relativeFrom="paragraph">
              <wp:posOffset>6350</wp:posOffset>
            </wp:positionV>
            <wp:extent cx="487045" cy="832485"/>
            <wp:effectExtent l="19050" t="0" r="8255" b="0"/>
            <wp:wrapNone/>
            <wp:docPr id="4" name="Picture 5" descr="https://encrypted-tbn1.gstatic.com/images?q=tbn:ANd9GcSPfR_xPbHYZAMf4c4TiJbj59NJj8j9qUj-dI-oNZOMHwxZ1Ejf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SPfR_xPbHYZAMf4c4TiJbj59NJj8j9qUj-dI-oNZOMHwxZ1Ejff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356" t="7463" r="15102" b="6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6E08">
        <w:rPr>
          <w:b/>
          <w:bCs/>
          <w:noProof/>
          <w:spacing w:val="-3"/>
          <w:sz w:val="32"/>
          <w:szCs w:val="32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215663</wp:posOffset>
            </wp:positionH>
            <wp:positionV relativeFrom="paragraph">
              <wp:posOffset>74788</wp:posOffset>
            </wp:positionV>
            <wp:extent cx="483216" cy="832513"/>
            <wp:effectExtent l="19050" t="0" r="0" b="0"/>
            <wp:wrapNone/>
            <wp:docPr id="5" name="Picture 5" descr="https://encrypted-tbn1.gstatic.com/images?q=tbn:ANd9GcSPfR_xPbHYZAMf4c4TiJbj59NJj8j9qUj-dI-oNZOMHwxZ1Ejf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SPfR_xPbHYZAMf4c4TiJbj59NJj8j9qUj-dI-oNZOMHwxZ1Ejff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356" t="7463" r="15102" b="6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16" cy="832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6E08">
        <w:rPr>
          <w:b/>
          <w:bCs/>
          <w:spacing w:val="-3"/>
          <w:sz w:val="32"/>
          <w:szCs w:val="32"/>
        </w:rPr>
        <w:t xml:space="preserve">                                                                                           search</w:t>
      </w:r>
    </w:p>
    <w:p w:rsidR="00DC6E08" w:rsidRPr="00DC6E08" w:rsidRDefault="00B27E67" w:rsidP="00DC6E08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b/>
          <w:bCs/>
          <w:spacing w:val="-3"/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pict>
          <v:line id="_x0000_s1141" style="position:absolute;flip:x;z-index:251686400" from="341.75pt,7.75pt" to="409.25pt,7.75pt">
            <v:stroke endarrow="block"/>
          </v:line>
        </w:pict>
      </w:r>
      <w:r w:rsidR="00DC6E08" w:rsidRPr="00DC6E08">
        <w:rPr>
          <w:b/>
          <w:bCs/>
          <w:spacing w:val="-3"/>
          <w:sz w:val="32"/>
          <w:szCs w:val="32"/>
        </w:rPr>
        <w:t xml:space="preserve">                 knowledge</w:t>
      </w:r>
    </w:p>
    <w:p w:rsidR="00DC6E08" w:rsidRPr="00DC6E08" w:rsidRDefault="00DC6E08" w:rsidP="00DC6E08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b/>
          <w:bCs/>
          <w:spacing w:val="-3"/>
          <w:sz w:val="32"/>
          <w:szCs w:val="32"/>
        </w:rPr>
      </w:pPr>
      <w:r w:rsidRPr="00DC6E08">
        <w:rPr>
          <w:b/>
          <w:bCs/>
          <w:spacing w:val="-3"/>
          <w:sz w:val="32"/>
          <w:szCs w:val="32"/>
        </w:rPr>
        <w:t xml:space="preserve">                                                                                          response</w:t>
      </w:r>
      <w:r w:rsidR="00B27E67">
        <w:rPr>
          <w:b/>
          <w:bCs/>
          <w:spacing w:val="-3"/>
          <w:sz w:val="32"/>
          <w:szCs w:val="32"/>
        </w:rPr>
        <w:pict>
          <v:line id="_x0000_s1139" style="position:absolute;z-index:251684352;mso-position-horizontal-relative:text;mso-position-vertical-relative:text" from="56.2pt,11.1pt" to="140.3pt,11.1pt">
            <v:stroke endarrow="block"/>
          </v:line>
        </w:pict>
      </w:r>
    </w:p>
    <w:p w:rsidR="00DC6E08" w:rsidRPr="00DC6E08" w:rsidRDefault="00B27E67" w:rsidP="00DC6E08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b/>
          <w:bCs/>
          <w:spacing w:val="-3"/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pict>
          <v:line id="_x0000_s1140" style="position:absolute;z-index:251685376" from="341.75pt,4pt" to="410.05pt,4pt">
            <v:stroke endarrow="block"/>
          </v:line>
        </w:pict>
      </w:r>
      <w:r w:rsidR="00DC6E08" w:rsidRPr="00DC6E08">
        <w:rPr>
          <w:b/>
          <w:bCs/>
          <w:spacing w:val="-3"/>
          <w:sz w:val="32"/>
          <w:szCs w:val="32"/>
        </w:rPr>
        <w:t xml:space="preserve">                                                                                          </w:t>
      </w:r>
    </w:p>
    <w:p w:rsidR="00DC6E08" w:rsidRPr="00DC6E08" w:rsidRDefault="00B27E67" w:rsidP="00DC6E08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b/>
          <w:bCs/>
          <w:spacing w:val="-3"/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pict>
          <v:rect id="_x0000_s1136" style="position:absolute;margin-left:5.4pt;margin-top:8.6pt;width:69.55pt;height:48pt;z-index:251681280">
            <v:textbox>
              <w:txbxContent>
                <w:p w:rsidR="00DC6E08" w:rsidRDefault="00DC6E08" w:rsidP="00DC6E08">
                  <w:pPr>
                    <w:jc w:val="center"/>
                  </w:pPr>
                  <w:r>
                    <w:t>Expert/</w:t>
                  </w:r>
                </w:p>
                <w:p w:rsidR="00DC6E08" w:rsidRDefault="00DC6E08" w:rsidP="00DC6E08">
                  <w:pPr>
                    <w:jc w:val="center"/>
                  </w:pPr>
                  <w:r>
                    <w:t>Specialist</w:t>
                  </w:r>
                </w:p>
              </w:txbxContent>
            </v:textbox>
          </v:rect>
        </w:pict>
      </w:r>
      <w:r>
        <w:rPr>
          <w:b/>
          <w:bCs/>
          <w:spacing w:val="-3"/>
          <w:sz w:val="32"/>
          <w:szCs w:val="32"/>
        </w:rPr>
        <w:pict>
          <v:rect id="_x0000_s1137" style="position:absolute;margin-left:409.25pt;margin-top:1.05pt;width:54pt;height:36pt;z-index:251682304">
            <v:textbox>
              <w:txbxContent>
                <w:p w:rsidR="00DC6E08" w:rsidRDefault="00DC6E08" w:rsidP="00DC6E08">
                  <w:pPr>
                    <w:pStyle w:val="TOAHeading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User</w:t>
                  </w:r>
                </w:p>
              </w:txbxContent>
            </v:textbox>
          </v:rect>
        </w:pict>
      </w:r>
    </w:p>
    <w:p w:rsidR="00DC6E08" w:rsidRPr="00DC6E08" w:rsidRDefault="00DC6E08" w:rsidP="00DC6E08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b/>
          <w:bCs/>
          <w:spacing w:val="-3"/>
          <w:sz w:val="32"/>
          <w:szCs w:val="32"/>
        </w:rPr>
      </w:pPr>
    </w:p>
    <w:p w:rsidR="00DC6E08" w:rsidRPr="00DC6E08" w:rsidRDefault="00DC6E08" w:rsidP="00DC6E08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b/>
          <w:bCs/>
          <w:spacing w:val="-3"/>
          <w:sz w:val="32"/>
          <w:szCs w:val="32"/>
        </w:rPr>
      </w:pPr>
    </w:p>
    <w:p w:rsidR="00DC6E08" w:rsidRPr="00DC6E08" w:rsidRDefault="00DC6E08" w:rsidP="00DC6E08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b/>
          <w:bCs/>
          <w:spacing w:val="-3"/>
          <w:sz w:val="32"/>
          <w:szCs w:val="32"/>
        </w:rPr>
      </w:pPr>
    </w:p>
    <w:p w:rsidR="00DC6E08" w:rsidRPr="00DC6E08" w:rsidRDefault="00DC6E08" w:rsidP="00DC6E08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b/>
          <w:bCs/>
          <w:spacing w:val="-3"/>
          <w:sz w:val="32"/>
          <w:szCs w:val="32"/>
        </w:rPr>
      </w:pPr>
    </w:p>
    <w:p w:rsidR="00B32539" w:rsidRDefault="00B32539" w:rsidP="00B32539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b/>
          <w:bCs/>
          <w:spacing w:val="-3"/>
          <w:sz w:val="32"/>
          <w:szCs w:val="32"/>
        </w:rPr>
      </w:pPr>
    </w:p>
    <w:p w:rsidR="00B32539" w:rsidRDefault="00B32539" w:rsidP="00B32539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b/>
          <w:bCs/>
          <w:spacing w:val="-3"/>
          <w:sz w:val="32"/>
          <w:szCs w:val="32"/>
        </w:rPr>
      </w:pPr>
    </w:p>
    <w:p w:rsidR="00B32539" w:rsidRDefault="00B32539" w:rsidP="00B32539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b/>
          <w:bCs/>
          <w:spacing w:val="-3"/>
          <w:sz w:val="32"/>
          <w:szCs w:val="32"/>
        </w:rPr>
      </w:pPr>
    </w:p>
    <w:p w:rsidR="00B32539" w:rsidRDefault="00B32539" w:rsidP="00B32539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b/>
          <w:bCs/>
          <w:spacing w:val="-3"/>
          <w:sz w:val="32"/>
          <w:szCs w:val="32"/>
        </w:rPr>
      </w:pPr>
    </w:p>
    <w:p w:rsidR="00B32539" w:rsidRDefault="00B32539" w:rsidP="00B32539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jc w:val="center"/>
        <w:rPr>
          <w:b/>
          <w:bCs/>
          <w:spacing w:val="-3"/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t>Expert</w:t>
      </w:r>
      <w:r w:rsidRPr="00B32539">
        <w:rPr>
          <w:b/>
          <w:bCs/>
          <w:spacing w:val="-3"/>
          <w:sz w:val="32"/>
          <w:szCs w:val="32"/>
        </w:rPr>
        <w:t xml:space="preserve"> Systems</w:t>
      </w:r>
      <w:r>
        <w:rPr>
          <w:b/>
          <w:bCs/>
          <w:spacing w:val="-3"/>
          <w:sz w:val="32"/>
          <w:szCs w:val="32"/>
        </w:rPr>
        <w:t>: More Structured</w:t>
      </w:r>
    </w:p>
    <w:p w:rsidR="00DC6E08" w:rsidRPr="00DC6E08" w:rsidRDefault="00B27E67" w:rsidP="00DC6E08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b/>
          <w:bCs/>
          <w:spacing w:val="-3"/>
          <w:sz w:val="32"/>
          <w:szCs w:val="32"/>
        </w:rPr>
      </w:pPr>
      <w:r>
        <w:rPr>
          <w:b/>
          <w:bCs/>
          <w:noProof/>
          <w:spacing w:val="-3"/>
          <w:sz w:val="32"/>
          <w:szCs w:val="32"/>
        </w:rPr>
        <w:pict>
          <v:rect id="_x0000_s1158" style="position:absolute;margin-left:180.55pt;margin-top:14.5pt;width:151.5pt;height:335.7pt;z-index:-251611648">
            <v:stroke dashstyle="dash"/>
          </v:rect>
        </w:pict>
      </w:r>
    </w:p>
    <w:p w:rsidR="00DC6E08" w:rsidRPr="00DC6E08" w:rsidRDefault="00B27E67" w:rsidP="00DC6E08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b/>
          <w:bCs/>
          <w:spacing w:val="-3"/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pict>
          <v:shape id="_x0000_s1152" type="#_x0000_t132" style="position:absolute;margin-left:187.6pt;margin-top:14.3pt;width:139.7pt;height:128.7pt;z-index:251695616">
            <v:textbox>
              <w:txbxContent>
                <w:p w:rsidR="00DC6E08" w:rsidRPr="004173E2" w:rsidRDefault="00DC6E08" w:rsidP="00DC6E08">
                  <w:pPr>
                    <w:pStyle w:val="TOAHeading"/>
                    <w:jc w:val="center"/>
                    <w:rPr>
                      <w:rFonts w:ascii="Arial Black" w:hAnsi="Arial Black"/>
                    </w:rPr>
                  </w:pPr>
                  <w:r w:rsidRPr="004173E2">
                    <w:rPr>
                      <w:rFonts w:ascii="Arial Black" w:hAnsi="Arial Black"/>
                    </w:rPr>
                    <w:t>Knowledge-Base</w:t>
                  </w:r>
                </w:p>
                <w:p w:rsidR="00B32539" w:rsidRDefault="00B32539" w:rsidP="00DC6E08">
                  <w:pPr>
                    <w:pStyle w:val="TOAHeading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Domain Rules</w:t>
                  </w:r>
                </w:p>
                <w:p w:rsidR="00DC6E08" w:rsidRDefault="00DC6E08" w:rsidP="009E6683">
                  <w:pPr>
                    <w:pStyle w:val="TOAHeading"/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“IF </w:t>
                  </w:r>
                  <w:r w:rsidR="009E6683">
                    <w:rPr>
                      <w:rFonts w:ascii="Times New Roman" w:hAnsi="Times New Roman"/>
                    </w:rPr>
                    <w:t>…</w:t>
                  </w:r>
                  <w:r>
                    <w:rPr>
                      <w:rFonts w:ascii="Times New Roman" w:hAnsi="Times New Roman"/>
                    </w:rPr>
                    <w:t xml:space="preserve">, THEN </w:t>
                  </w:r>
                  <w:r w:rsidR="009E6683">
                    <w:rPr>
                      <w:rFonts w:ascii="Times New Roman" w:hAnsi="Times New Roman"/>
                    </w:rPr>
                    <w:t>…</w:t>
                  </w:r>
                  <w:r>
                    <w:rPr>
                      <w:rFonts w:ascii="Times New Roman" w:hAnsi="Times New Roman"/>
                    </w:rPr>
                    <w:t xml:space="preserve">” </w:t>
                  </w:r>
                </w:p>
              </w:txbxContent>
            </v:textbox>
          </v:shape>
        </w:pict>
      </w:r>
    </w:p>
    <w:p w:rsidR="00DC6E08" w:rsidRPr="00DC6E08" w:rsidRDefault="00B32539" w:rsidP="00DC6E08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b/>
          <w:bCs/>
          <w:spacing w:val="-3"/>
          <w:sz w:val="32"/>
          <w:szCs w:val="32"/>
        </w:rPr>
      </w:pPr>
      <w:r>
        <w:rPr>
          <w:b/>
          <w:bCs/>
          <w:noProof/>
          <w:spacing w:val="-3"/>
          <w:sz w:val="32"/>
          <w:szCs w:val="32"/>
        </w:rPr>
        <w:drawing>
          <wp:anchor distT="0" distB="0" distL="114300" distR="114300" simplePos="0" relativeHeight="251701760" behindDoc="0" locked="0" layoutInCell="1" allowOverlap="1">
            <wp:simplePos x="0" y="0"/>
            <wp:positionH relativeFrom="column">
              <wp:posOffset>653671</wp:posOffset>
            </wp:positionH>
            <wp:positionV relativeFrom="paragraph">
              <wp:posOffset>118347</wp:posOffset>
            </wp:positionV>
            <wp:extent cx="1086419" cy="1139588"/>
            <wp:effectExtent l="19050" t="0" r="0" b="0"/>
            <wp:wrapNone/>
            <wp:docPr id="12" name="irc_mi" descr="http://www.studydiscussions.com/wp-content/uploads/2009/10/Knowledge-Management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tudydiscussions.com/wp-content/uploads/2009/10/Knowledge-Management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041" b="7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19" cy="1139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7E67">
        <w:rPr>
          <w:b/>
          <w:bCs/>
          <w:noProof/>
          <w:spacing w:val="-3"/>
          <w:sz w:val="32"/>
          <w:szCs w:val="32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157" type="#_x0000_t7" style="position:absolute;margin-left:318.7pt;margin-top:21.95pt;width:90.25pt;height:53.65pt;rotation:5854018fd;z-index:251703808;mso-position-horizontal-relative:text;mso-position-vertical-relative:text">
            <v:textbox>
              <w:txbxContent>
                <w:p w:rsidR="00DC6E08" w:rsidRDefault="00DC6E08" w:rsidP="00DC6E08">
                  <w:pPr>
                    <w:pStyle w:val="EndnoteTex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User</w:t>
                  </w:r>
                </w:p>
                <w:p w:rsidR="00DC6E08" w:rsidRDefault="00DC6E08" w:rsidP="00DC6E08">
                  <w:pPr>
                    <w:pStyle w:val="EndnoteTex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Inter-face</w:t>
                  </w:r>
                </w:p>
              </w:txbxContent>
            </v:textbox>
          </v:shape>
        </w:pict>
      </w:r>
      <w:r w:rsidR="00DC6E08">
        <w:rPr>
          <w:b/>
          <w:bCs/>
          <w:noProof/>
          <w:spacing w:val="-3"/>
          <w:sz w:val="32"/>
          <w:szCs w:val="32"/>
        </w:rPr>
        <w:drawing>
          <wp:anchor distT="0" distB="0" distL="114300" distR="114300" simplePos="0" relativeHeight="251700736" behindDoc="0" locked="0" layoutInCell="1" allowOverlap="1">
            <wp:simplePos x="0" y="0"/>
            <wp:positionH relativeFrom="column">
              <wp:posOffset>5901055</wp:posOffset>
            </wp:positionH>
            <wp:positionV relativeFrom="paragraph">
              <wp:posOffset>179705</wp:posOffset>
            </wp:positionV>
            <wp:extent cx="483870" cy="832485"/>
            <wp:effectExtent l="19050" t="0" r="0" b="0"/>
            <wp:wrapNone/>
            <wp:docPr id="10" name="Picture 5" descr="https://encrypted-tbn1.gstatic.com/images?q=tbn:ANd9GcSPfR_xPbHYZAMf4c4TiJbj59NJj8j9qUj-dI-oNZOMHwxZ1Ejf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SPfR_xPbHYZAMf4c4TiJbj59NJj8j9qUj-dI-oNZOMHwxZ1Ejff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356" t="7463" r="15102" b="6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E08" w:rsidRPr="00DC6E08" w:rsidRDefault="00B32539" w:rsidP="00B32539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b/>
          <w:bCs/>
          <w:spacing w:val="-3"/>
          <w:sz w:val="32"/>
          <w:szCs w:val="32"/>
        </w:rPr>
      </w:pPr>
      <w:r>
        <w:rPr>
          <w:b/>
          <w:bCs/>
          <w:noProof/>
          <w:spacing w:val="-3"/>
          <w:sz w:val="32"/>
          <w:szCs w:val="32"/>
        </w:rPr>
        <w:drawing>
          <wp:anchor distT="0" distB="0" distL="114300" distR="114300" simplePos="0" relativeHeight="251699712" behindDoc="0" locked="0" layoutInCell="1" allowOverlap="1">
            <wp:simplePos x="0" y="0"/>
            <wp:positionH relativeFrom="column">
              <wp:posOffset>-534035</wp:posOffset>
            </wp:positionH>
            <wp:positionV relativeFrom="paragraph">
              <wp:posOffset>37465</wp:posOffset>
            </wp:positionV>
            <wp:extent cx="482600" cy="832485"/>
            <wp:effectExtent l="19050" t="0" r="0" b="0"/>
            <wp:wrapNone/>
            <wp:docPr id="11" name="Picture 5" descr="https://encrypted-tbn1.gstatic.com/images?q=tbn:ANd9GcSPfR_xPbHYZAMf4c4TiJbj59NJj8j9qUj-dI-oNZOMHwxZ1Ejf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SPfR_xPbHYZAMf4c4TiJbj59NJj8j9qUj-dI-oNZOMHwxZ1Ejff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356" t="7463" r="15102" b="6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7E67">
        <w:rPr>
          <w:b/>
          <w:bCs/>
          <w:noProof/>
          <w:spacing w:val="-3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margin-left:395.75pt;margin-top:20.15pt;width:63.2pt;height:0;z-index:251702784;mso-position-horizontal-relative:text;mso-position-vertical-relative:text" o:connectortype="straight">
            <v:stroke startarrow="block" endarrow="block"/>
          </v:shape>
        </w:pict>
      </w:r>
      <w:r w:rsidR="00DC6E08" w:rsidRPr="00DC6E08">
        <w:rPr>
          <w:b/>
          <w:bCs/>
          <w:spacing w:val="-3"/>
          <w:sz w:val="32"/>
          <w:szCs w:val="32"/>
        </w:rPr>
        <w:t xml:space="preserve">                                                                                           </w:t>
      </w:r>
      <w:r w:rsidR="00DC6E08">
        <w:rPr>
          <w:b/>
          <w:bCs/>
          <w:spacing w:val="-3"/>
          <w:sz w:val="32"/>
          <w:szCs w:val="32"/>
        </w:rPr>
        <w:t xml:space="preserve">            interview</w:t>
      </w:r>
      <w:r w:rsidR="00DC6E08" w:rsidRPr="00DC6E08">
        <w:rPr>
          <w:b/>
          <w:bCs/>
          <w:spacing w:val="-3"/>
          <w:sz w:val="32"/>
          <w:szCs w:val="32"/>
        </w:rPr>
        <w:t xml:space="preserve">                </w:t>
      </w:r>
      <w:r w:rsidR="00DC6E08" w:rsidRPr="00B32539">
        <w:rPr>
          <w:b/>
          <w:bCs/>
          <w:spacing w:val="-3"/>
          <w:sz w:val="22"/>
        </w:rPr>
        <w:t>knowledge</w:t>
      </w:r>
      <w:r>
        <w:rPr>
          <w:b/>
          <w:bCs/>
          <w:spacing w:val="-3"/>
          <w:sz w:val="22"/>
        </w:rPr>
        <w:t xml:space="preserve">                                     rules</w:t>
      </w:r>
    </w:p>
    <w:p w:rsidR="00DC6E08" w:rsidRPr="00DC6E08" w:rsidRDefault="00B27E67" w:rsidP="00B32539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b/>
          <w:bCs/>
          <w:spacing w:val="-3"/>
          <w:sz w:val="32"/>
          <w:szCs w:val="32"/>
        </w:rPr>
      </w:pPr>
      <w:r>
        <w:rPr>
          <w:b/>
          <w:bCs/>
          <w:noProof/>
          <w:spacing w:val="-3"/>
          <w:sz w:val="32"/>
          <w:szCs w:val="32"/>
        </w:rPr>
        <w:pict>
          <v:line id="_x0000_s1160" style="position:absolute;z-index:251706880" from="137.1pt,4.5pt" to="178.85pt,4.5pt">
            <v:stroke endarrow="block"/>
          </v:line>
        </w:pict>
      </w:r>
      <w:r>
        <w:rPr>
          <w:b/>
          <w:bCs/>
          <w:spacing w:val="-3"/>
          <w:sz w:val="32"/>
          <w:szCs w:val="32"/>
        </w:rPr>
        <w:pict>
          <v:line id="_x0000_s1153" style="position:absolute;z-index:251696640" from="-8.9pt,4.5pt" to="50.7pt,4.5pt">
            <v:stroke endarrow="block"/>
          </v:line>
        </w:pict>
      </w:r>
      <w:r w:rsidR="00DC6E08" w:rsidRPr="00DC6E08">
        <w:rPr>
          <w:b/>
          <w:bCs/>
          <w:spacing w:val="-3"/>
          <w:sz w:val="32"/>
          <w:szCs w:val="32"/>
        </w:rPr>
        <w:t xml:space="preserve">                                                                                          </w:t>
      </w:r>
      <w:r w:rsidR="00DC6E08">
        <w:rPr>
          <w:b/>
          <w:bCs/>
          <w:spacing w:val="-3"/>
          <w:sz w:val="32"/>
          <w:szCs w:val="32"/>
        </w:rPr>
        <w:t xml:space="preserve">              </w:t>
      </w:r>
      <w:r w:rsidR="00B32539">
        <w:rPr>
          <w:b/>
          <w:bCs/>
          <w:spacing w:val="-3"/>
          <w:sz w:val="32"/>
          <w:szCs w:val="32"/>
        </w:rPr>
        <w:t>advice</w:t>
      </w:r>
    </w:p>
    <w:p w:rsidR="00DC6E08" w:rsidRPr="00DC6E08" w:rsidRDefault="00B27E67" w:rsidP="00DC6E08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b/>
          <w:bCs/>
          <w:spacing w:val="-3"/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pict>
          <v:line id="_x0000_s1154" style="position:absolute;z-index:251697664" from="390.65pt,4pt" to="458.95pt,4pt">
            <v:stroke endarrow="block"/>
          </v:line>
        </w:pict>
      </w:r>
      <w:r w:rsidR="00DC6E08" w:rsidRPr="00DC6E08">
        <w:rPr>
          <w:b/>
          <w:bCs/>
          <w:spacing w:val="-3"/>
          <w:sz w:val="32"/>
          <w:szCs w:val="32"/>
        </w:rPr>
        <w:t xml:space="preserve">                                                                                          </w:t>
      </w:r>
    </w:p>
    <w:p w:rsidR="00DC6E08" w:rsidRPr="00DC6E08" w:rsidRDefault="00B27E67" w:rsidP="00DC6E08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b/>
          <w:bCs/>
          <w:spacing w:val="-3"/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pict>
          <v:rect id="_x0000_s1151" style="position:absolute;margin-left:458.15pt;margin-top:11.5pt;width:54pt;height:36pt;z-index:251694592">
            <v:textbox>
              <w:txbxContent>
                <w:p w:rsidR="00DC6E08" w:rsidRDefault="00DC6E08" w:rsidP="00DC6E08">
                  <w:pPr>
                    <w:pStyle w:val="TOAHeading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User</w:t>
                  </w:r>
                </w:p>
              </w:txbxContent>
            </v:textbox>
          </v:rect>
        </w:pict>
      </w:r>
    </w:p>
    <w:p w:rsidR="00DC6E08" w:rsidRPr="00DC6E08" w:rsidRDefault="00B27E67" w:rsidP="00DC6E08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b/>
          <w:bCs/>
          <w:spacing w:val="-3"/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pict>
          <v:rect id="_x0000_s1150" style="position:absolute;margin-left:-55.85pt;margin-top:7.4pt;width:69.55pt;height:48pt;z-index:251693568">
            <v:textbox>
              <w:txbxContent>
                <w:p w:rsidR="00DC6E08" w:rsidRDefault="00DC6E08" w:rsidP="00DC6E08">
                  <w:pPr>
                    <w:jc w:val="center"/>
                  </w:pPr>
                  <w:r>
                    <w:t>Expert/</w:t>
                  </w:r>
                </w:p>
                <w:p w:rsidR="00DC6E08" w:rsidRDefault="00DC6E08" w:rsidP="00DC6E08">
                  <w:pPr>
                    <w:jc w:val="center"/>
                  </w:pPr>
                  <w:r>
                    <w:t>Specialist</w:t>
                  </w:r>
                </w:p>
              </w:txbxContent>
            </v:textbox>
          </v:rect>
        </w:pict>
      </w:r>
      <w:r>
        <w:rPr>
          <w:b/>
          <w:bCs/>
          <w:noProof/>
          <w:spacing w:val="-3"/>
          <w:sz w:val="32"/>
          <w:szCs w:val="32"/>
        </w:rPr>
        <w:pict>
          <v:rect id="_x0000_s1161" style="position:absolute;margin-left:50.7pt;margin-top:7.1pt;width:75.05pt;height:48pt;z-index:251707904">
            <v:textbox>
              <w:txbxContent>
                <w:p w:rsidR="00B32539" w:rsidRDefault="00B32539" w:rsidP="00B32539">
                  <w:pPr>
                    <w:jc w:val="center"/>
                  </w:pPr>
                  <w:r>
                    <w:t>Knowledge Engineer</w:t>
                  </w:r>
                </w:p>
              </w:txbxContent>
            </v:textbox>
          </v:rect>
        </w:pict>
      </w:r>
    </w:p>
    <w:p w:rsidR="00DC6E08" w:rsidRPr="00DC6E08" w:rsidRDefault="00DC6E08" w:rsidP="00DC6E08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b/>
          <w:bCs/>
          <w:spacing w:val="-3"/>
          <w:sz w:val="32"/>
          <w:szCs w:val="32"/>
        </w:rPr>
      </w:pPr>
    </w:p>
    <w:p w:rsidR="00DC6E08" w:rsidRPr="00DC6E08" w:rsidRDefault="00B27E67" w:rsidP="00DC6E08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b/>
          <w:bCs/>
          <w:spacing w:val="-3"/>
          <w:sz w:val="32"/>
          <w:szCs w:val="32"/>
        </w:rPr>
      </w:pPr>
      <w:r>
        <w:rPr>
          <w:b/>
          <w:bCs/>
          <w:noProof/>
          <w:spacing w:val="-3"/>
          <w:sz w:val="32"/>
          <w:szCs w:val="32"/>
        </w:rPr>
        <w:pict>
          <v:shape id="_x0000_s1159" type="#_x0000_t132" style="position:absolute;margin-left:184.9pt;margin-top:3.25pt;width:139.7pt;height:177.9pt;z-index:251705856">
            <v:textbox>
              <w:txbxContent>
                <w:p w:rsidR="00B32539" w:rsidRPr="004173E2" w:rsidRDefault="00B32539" w:rsidP="00B32539">
                  <w:pPr>
                    <w:pStyle w:val="TOAHeading"/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Inference Engine</w:t>
                  </w:r>
                </w:p>
                <w:p w:rsidR="00B32539" w:rsidRDefault="00B32539" w:rsidP="009E6683">
                  <w:pPr>
                    <w:pStyle w:val="TOAHeading"/>
                    <w:spacing w:befor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Logic Rules</w:t>
                  </w:r>
                </w:p>
                <w:p w:rsidR="009E6683" w:rsidRPr="009E6683" w:rsidRDefault="009E6683" w:rsidP="009E6683"/>
                <w:p w:rsidR="00B32539" w:rsidRDefault="003F3AB6" w:rsidP="009E6683">
                  <w:pPr>
                    <w:pStyle w:val="TOAHeading"/>
                    <w:spacing w:befor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IF X, THEN Y</w:t>
                  </w:r>
                </w:p>
                <w:p w:rsidR="009E6683" w:rsidRPr="009E6683" w:rsidRDefault="009E6683" w:rsidP="009E6683">
                  <w:pPr>
                    <w:pStyle w:val="TOAHeading"/>
                    <w:spacing w:before="0"/>
                    <w:jc w:val="center"/>
                    <w:rPr>
                      <w:u w:val="single"/>
                    </w:rPr>
                  </w:pPr>
                  <w:r w:rsidRPr="009E6683">
                    <w:rPr>
                      <w:rFonts w:ascii="Times New Roman" w:hAnsi="Times New Roman"/>
                      <w:u w:val="single"/>
                    </w:rPr>
                    <w:t xml:space="preserve">IF </w:t>
                  </w:r>
                  <w:r>
                    <w:rPr>
                      <w:rFonts w:ascii="Times New Roman" w:hAnsi="Times New Roman"/>
                      <w:u w:val="single"/>
                    </w:rPr>
                    <w:t>Y</w:t>
                  </w:r>
                  <w:r w:rsidRPr="009E6683">
                    <w:rPr>
                      <w:rFonts w:ascii="Times New Roman" w:hAnsi="Times New Roman"/>
                      <w:u w:val="single"/>
                    </w:rPr>
                    <w:t xml:space="preserve">, THEN </w:t>
                  </w:r>
                  <w:r>
                    <w:rPr>
                      <w:rFonts w:ascii="Times New Roman" w:hAnsi="Times New Roman"/>
                      <w:u w:val="single"/>
                    </w:rPr>
                    <w:t>Z</w:t>
                  </w:r>
                </w:p>
                <w:p w:rsidR="009E6683" w:rsidRDefault="009E6683" w:rsidP="009E6683">
                  <w:pPr>
                    <w:pStyle w:val="TOAHeading"/>
                    <w:spacing w:before="0"/>
                    <w:jc w:val="center"/>
                  </w:pPr>
                  <w:r>
                    <w:rPr>
                      <w:rFonts w:ascii="Times New Roman" w:hAnsi="Times New Roman"/>
                    </w:rPr>
                    <w:t>IF X, THEN Z</w:t>
                  </w:r>
                </w:p>
                <w:p w:rsidR="009E6683" w:rsidRDefault="009E6683" w:rsidP="009E6683"/>
                <w:p w:rsidR="009E6683" w:rsidRPr="009E6683" w:rsidRDefault="009E6683" w:rsidP="009E6683"/>
              </w:txbxContent>
            </v:textbox>
          </v:shape>
        </w:pict>
      </w:r>
    </w:p>
    <w:p w:rsidR="00DC6E08" w:rsidRPr="00DC6E08" w:rsidRDefault="00DC6E08" w:rsidP="00DC6E08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b/>
          <w:bCs/>
          <w:spacing w:val="-3"/>
          <w:sz w:val="32"/>
          <w:szCs w:val="32"/>
        </w:rPr>
      </w:pPr>
    </w:p>
    <w:p w:rsidR="00DC6E08" w:rsidRPr="00DC6E08" w:rsidRDefault="00DC6E08" w:rsidP="00DC6E08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b/>
          <w:bCs/>
          <w:spacing w:val="-3"/>
          <w:sz w:val="32"/>
          <w:szCs w:val="32"/>
        </w:rPr>
      </w:pPr>
    </w:p>
    <w:p w:rsidR="00DC6E08" w:rsidRPr="00DC6E08" w:rsidRDefault="00DC6E08" w:rsidP="00DC6E08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b/>
          <w:bCs/>
          <w:spacing w:val="-3"/>
          <w:sz w:val="32"/>
          <w:szCs w:val="32"/>
        </w:rPr>
      </w:pPr>
    </w:p>
    <w:p w:rsidR="00DC6E08" w:rsidRPr="00DC6E08" w:rsidRDefault="00DC6E08" w:rsidP="00DC6E08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b/>
          <w:bCs/>
          <w:spacing w:val="-3"/>
          <w:sz w:val="32"/>
          <w:szCs w:val="32"/>
        </w:rPr>
      </w:pPr>
    </w:p>
    <w:p w:rsidR="00DC6E08" w:rsidRPr="00DC6E08" w:rsidRDefault="00E51AA3" w:rsidP="00DC6E08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b/>
          <w:bCs/>
          <w:spacing w:val="-3"/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t xml:space="preserve"> </w:t>
      </w:r>
    </w:p>
    <w:p w:rsidR="00DC6E08" w:rsidRPr="00DC6E08" w:rsidRDefault="00DC6E08" w:rsidP="00DC6E08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b/>
          <w:bCs/>
          <w:spacing w:val="-3"/>
          <w:sz w:val="32"/>
          <w:szCs w:val="32"/>
        </w:rPr>
      </w:pPr>
    </w:p>
    <w:p w:rsidR="001614A2" w:rsidRDefault="001614A2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DC6E08" w:rsidRDefault="00DC6E08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DC6E08" w:rsidRDefault="00DC6E08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DC6E08" w:rsidRDefault="00DC6E08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DC6E08" w:rsidRDefault="00DC6E08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DC6E08" w:rsidRDefault="00DC6E08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B126FC" w:rsidRDefault="00B126FC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  <w:sectPr w:rsidR="00B126FC" w:rsidSect="00C9617A">
          <w:pgSz w:w="12240" w:h="15840"/>
          <w:pgMar w:top="540" w:right="630" w:bottom="630" w:left="1440" w:header="720" w:footer="720" w:gutter="0"/>
          <w:cols w:space="720"/>
          <w:docGrid w:linePitch="360"/>
        </w:sectPr>
      </w:pPr>
    </w:p>
    <w:p w:rsidR="00DC6E08" w:rsidRDefault="00B126FC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  <w:r w:rsidRPr="00B126FC">
        <w:rPr>
          <w:noProof/>
          <w:spacing w:val="-3"/>
          <w:sz w:val="32"/>
          <w:szCs w:val="32"/>
        </w:rPr>
        <w:lastRenderedPageBreak/>
        <w:drawing>
          <wp:anchor distT="0" distB="0" distL="114300" distR="114300" simplePos="0" relativeHeight="251709952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-609600</wp:posOffset>
            </wp:positionV>
            <wp:extent cx="9537360" cy="6648450"/>
            <wp:effectExtent l="19050" t="0" r="6690" b="0"/>
            <wp:wrapNone/>
            <wp:docPr id="13" name="Picture 4" descr="http://www.lpa.co.uk/vrs_d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pa.co.uk/vrs_d21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</a:blip>
                    <a:srcRect l="1969" t="9412" r="12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360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E08" w:rsidRDefault="00DC6E08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DC6E08" w:rsidRDefault="00DC6E08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DC6E08" w:rsidRDefault="00DC6E08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DC6E08" w:rsidRDefault="00DC6E08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DC6E08" w:rsidRDefault="00DC6E08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DC6E08" w:rsidRDefault="00DC6E08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DC6E08" w:rsidRDefault="00DC6E08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DC6E08" w:rsidRDefault="00DC6E08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DC6E08" w:rsidRDefault="00DC6E08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DC6E08" w:rsidRDefault="00DC6E08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DC6E08" w:rsidRDefault="00DC6E08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DC6E08" w:rsidRDefault="00DC6E08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DC6E08" w:rsidRDefault="00DC6E08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DC6E08" w:rsidRDefault="00DC6E08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DC6E08" w:rsidRDefault="00DC6E08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DC6E08" w:rsidRDefault="00DC6E08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DC6E08" w:rsidRDefault="00DC6E08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DC6E08" w:rsidRDefault="00DC6E08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DC6E08" w:rsidRDefault="00DC6E08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DC6E08" w:rsidRDefault="00DC6E08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DC6E08" w:rsidRDefault="00DC6E08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DC6E08" w:rsidRDefault="00DC6E08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DC6E08" w:rsidRDefault="00DC6E08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DC6E08" w:rsidRDefault="00DC6E08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DC6E08" w:rsidRDefault="00DC6E08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B126FC" w:rsidRDefault="00B126FC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B126FC" w:rsidRDefault="00B126FC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B126FC" w:rsidRDefault="00B126FC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B126FC" w:rsidRDefault="00B126FC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B126FC" w:rsidRDefault="00B126FC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  <w:r w:rsidRPr="00B126FC">
        <w:rPr>
          <w:noProof/>
          <w:spacing w:val="-3"/>
          <w:sz w:val="32"/>
          <w:szCs w:val="32"/>
        </w:rPr>
        <w:lastRenderedPageBreak/>
        <w:drawing>
          <wp:anchor distT="0" distB="0" distL="114300" distR="114300" simplePos="0" relativeHeight="251712000" behindDoc="0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-552451</wp:posOffset>
            </wp:positionV>
            <wp:extent cx="9704961" cy="6943725"/>
            <wp:effectExtent l="19050" t="0" r="0" b="0"/>
            <wp:wrapNone/>
            <wp:docPr id="14" name="Picture 1" descr="http://www.lpa.co.uk/vrs_d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pa.co.uk/vrs_d12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</a:blip>
                    <a:srcRect l="1998" t="1880" r="1736" b="1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4961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26FC" w:rsidRDefault="00B126FC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B126FC" w:rsidRDefault="00B126FC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B126FC" w:rsidRDefault="00B126FC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B126FC" w:rsidRDefault="00B126FC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B126FC" w:rsidRDefault="00B126FC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B126FC" w:rsidRDefault="00B126FC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B126FC" w:rsidRDefault="00B126FC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B126FC" w:rsidRDefault="00B126FC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B126FC" w:rsidRDefault="00B126FC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B126FC" w:rsidRDefault="00B126FC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B126FC" w:rsidRDefault="00B126FC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B126FC" w:rsidRDefault="00B126FC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B126FC" w:rsidRDefault="00B126FC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B126FC" w:rsidRDefault="00B126FC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B126FC" w:rsidRDefault="00B126FC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B126FC" w:rsidRDefault="00B126FC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B126FC" w:rsidRDefault="00B126FC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B126FC" w:rsidRDefault="00B126FC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B126FC" w:rsidRDefault="00B126FC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B126FC" w:rsidRDefault="00B126FC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B126FC" w:rsidRDefault="00B126FC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B126FC" w:rsidRDefault="00B126FC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B126FC" w:rsidRDefault="00B126FC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B126FC" w:rsidRDefault="00B126FC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B126FC" w:rsidRDefault="00B126FC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B126FC" w:rsidRDefault="00B126FC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B126FC" w:rsidRDefault="00B126FC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p w:rsidR="00B126FC" w:rsidRPr="005A6D2A" w:rsidRDefault="00B126FC" w:rsidP="00233D03">
      <w:pPr>
        <w:tabs>
          <w:tab w:val="left" w:pos="-1440"/>
          <w:tab w:val="left" w:pos="-720"/>
          <w:tab w:val="left" w:pos="0"/>
          <w:tab w:val="left" w:pos="171"/>
          <w:tab w:val="left" w:pos="354"/>
          <w:tab w:val="left" w:pos="536"/>
          <w:tab w:val="left" w:pos="718"/>
          <w:tab w:val="left" w:pos="901"/>
          <w:tab w:val="left" w:pos="1083"/>
          <w:tab w:val="left" w:pos="1266"/>
          <w:tab w:val="left" w:pos="1448"/>
          <w:tab w:val="left" w:pos="1630"/>
          <w:tab w:val="left" w:pos="1813"/>
          <w:tab w:val="left" w:pos="1995"/>
          <w:tab w:val="left" w:pos="2160"/>
          <w:tab w:val="left" w:pos="2360"/>
          <w:tab w:val="left" w:pos="2542"/>
          <w:tab w:val="left" w:pos="2880"/>
        </w:tabs>
        <w:suppressAutoHyphens/>
        <w:spacing w:line="216" w:lineRule="auto"/>
        <w:rPr>
          <w:spacing w:val="-3"/>
          <w:sz w:val="32"/>
          <w:szCs w:val="32"/>
        </w:rPr>
      </w:pPr>
    </w:p>
    <w:sectPr w:rsidR="00B126FC" w:rsidRPr="005A6D2A" w:rsidSect="00B126FC">
      <w:pgSz w:w="15840" w:h="12240" w:orient="landscape"/>
      <w:pgMar w:top="1440" w:right="547" w:bottom="634" w:left="6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9BA"/>
    <w:multiLevelType w:val="hybridMultilevel"/>
    <w:tmpl w:val="40265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D365DD"/>
    <w:multiLevelType w:val="hybridMultilevel"/>
    <w:tmpl w:val="32A2E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54399"/>
    <w:multiLevelType w:val="hybridMultilevel"/>
    <w:tmpl w:val="139E1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B71E84"/>
    <w:multiLevelType w:val="hybridMultilevel"/>
    <w:tmpl w:val="AEE2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325"/>
    <w:multiLevelType w:val="hybridMultilevel"/>
    <w:tmpl w:val="6D549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6A1789"/>
    <w:multiLevelType w:val="multilevel"/>
    <w:tmpl w:val="1F32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E7023"/>
    <w:multiLevelType w:val="hybridMultilevel"/>
    <w:tmpl w:val="8B70F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272BB"/>
    <w:multiLevelType w:val="hybridMultilevel"/>
    <w:tmpl w:val="943C3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013BC5"/>
    <w:multiLevelType w:val="hybridMultilevel"/>
    <w:tmpl w:val="72D4C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F6961"/>
    <w:multiLevelType w:val="hybridMultilevel"/>
    <w:tmpl w:val="E21E4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DA7A24"/>
    <w:multiLevelType w:val="hybridMultilevel"/>
    <w:tmpl w:val="25407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314533"/>
    <w:multiLevelType w:val="hybridMultilevel"/>
    <w:tmpl w:val="E4564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767489"/>
    <w:multiLevelType w:val="hybridMultilevel"/>
    <w:tmpl w:val="F0EE9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C43784"/>
    <w:multiLevelType w:val="hybridMultilevel"/>
    <w:tmpl w:val="16B6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C05E12"/>
    <w:multiLevelType w:val="hybridMultilevel"/>
    <w:tmpl w:val="46CA2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9576F"/>
    <w:multiLevelType w:val="hybridMultilevel"/>
    <w:tmpl w:val="0B0C2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637B33"/>
    <w:multiLevelType w:val="hybridMultilevel"/>
    <w:tmpl w:val="40461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F72E03"/>
    <w:multiLevelType w:val="hybridMultilevel"/>
    <w:tmpl w:val="345E6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C3140FD"/>
    <w:multiLevelType w:val="hybridMultilevel"/>
    <w:tmpl w:val="B98C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13"/>
  </w:num>
  <w:num w:numId="8">
    <w:abstractNumId w:val="14"/>
  </w:num>
  <w:num w:numId="9">
    <w:abstractNumId w:val="8"/>
  </w:num>
  <w:num w:numId="10">
    <w:abstractNumId w:val="0"/>
  </w:num>
  <w:num w:numId="11">
    <w:abstractNumId w:val="10"/>
  </w:num>
  <w:num w:numId="12">
    <w:abstractNumId w:val="17"/>
  </w:num>
  <w:num w:numId="13">
    <w:abstractNumId w:val="12"/>
  </w:num>
  <w:num w:numId="14">
    <w:abstractNumId w:val="2"/>
  </w:num>
  <w:num w:numId="15">
    <w:abstractNumId w:val="3"/>
  </w:num>
  <w:num w:numId="16">
    <w:abstractNumId w:val="6"/>
  </w:num>
  <w:num w:numId="17">
    <w:abstractNumId w:val="5"/>
  </w:num>
  <w:num w:numId="18">
    <w:abstractNumId w:val="1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4FE3"/>
    <w:rsid w:val="000738CE"/>
    <w:rsid w:val="00145C9D"/>
    <w:rsid w:val="00145DEB"/>
    <w:rsid w:val="001519DB"/>
    <w:rsid w:val="001614A2"/>
    <w:rsid w:val="00164CAA"/>
    <w:rsid w:val="001809A1"/>
    <w:rsid w:val="001B0354"/>
    <w:rsid w:val="001D16B6"/>
    <w:rsid w:val="00233D03"/>
    <w:rsid w:val="00357E4A"/>
    <w:rsid w:val="003A4229"/>
    <w:rsid w:val="003F3AB6"/>
    <w:rsid w:val="0045261B"/>
    <w:rsid w:val="00464EAD"/>
    <w:rsid w:val="00477FDB"/>
    <w:rsid w:val="004F5A26"/>
    <w:rsid w:val="004F7828"/>
    <w:rsid w:val="00603978"/>
    <w:rsid w:val="006402C9"/>
    <w:rsid w:val="00645B63"/>
    <w:rsid w:val="007077CE"/>
    <w:rsid w:val="007913FE"/>
    <w:rsid w:val="007B738F"/>
    <w:rsid w:val="00863CA2"/>
    <w:rsid w:val="0087502E"/>
    <w:rsid w:val="0087677F"/>
    <w:rsid w:val="0089016C"/>
    <w:rsid w:val="008A527C"/>
    <w:rsid w:val="008F2DE0"/>
    <w:rsid w:val="009122A0"/>
    <w:rsid w:val="0093321D"/>
    <w:rsid w:val="00947836"/>
    <w:rsid w:val="009D4FE3"/>
    <w:rsid w:val="009E6683"/>
    <w:rsid w:val="009F1148"/>
    <w:rsid w:val="00A20DCA"/>
    <w:rsid w:val="00AD5C96"/>
    <w:rsid w:val="00B126FC"/>
    <w:rsid w:val="00B27E67"/>
    <w:rsid w:val="00B32539"/>
    <w:rsid w:val="00B658B6"/>
    <w:rsid w:val="00C735E9"/>
    <w:rsid w:val="00C9617A"/>
    <w:rsid w:val="00D828DE"/>
    <w:rsid w:val="00D92A9D"/>
    <w:rsid w:val="00D94F68"/>
    <w:rsid w:val="00DB6B78"/>
    <w:rsid w:val="00DC6E08"/>
    <w:rsid w:val="00DE5529"/>
    <w:rsid w:val="00E51AA3"/>
    <w:rsid w:val="00F04623"/>
    <w:rsid w:val="00FE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163"/>
        <o:r id="V:Rule2" type="callout" idref="#_x0000_s1164"/>
        <o:r id="V:Rule4" type="connector" idref="#_x0000_s11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EAD"/>
    <w:pPr>
      <w:ind w:left="720"/>
      <w:contextualSpacing/>
    </w:pPr>
  </w:style>
  <w:style w:type="table" w:styleId="TableGrid">
    <w:name w:val="Table Grid"/>
    <w:basedOn w:val="TableNormal"/>
    <w:uiPriority w:val="59"/>
    <w:rsid w:val="001D1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2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14A2"/>
    <w:rPr>
      <w:color w:val="0000FF" w:themeColor="hyperlink"/>
      <w:u w:val="single"/>
    </w:rPr>
  </w:style>
  <w:style w:type="paragraph" w:styleId="TOAHeading">
    <w:name w:val="toa heading"/>
    <w:basedOn w:val="Normal"/>
    <w:next w:val="Normal"/>
    <w:uiPriority w:val="99"/>
    <w:unhideWhenUsed/>
    <w:rsid w:val="00A20DCA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EndnoteText">
    <w:name w:val="endnote text"/>
    <w:basedOn w:val="Normal"/>
    <w:link w:val="EndnoteTextChar"/>
    <w:semiHidden/>
    <w:rsid w:val="00DC6E08"/>
    <w:pPr>
      <w:widowControl w:val="0"/>
      <w:autoSpaceDE w:val="0"/>
      <w:autoSpaceDN w:val="0"/>
      <w:adjustRightInd w:val="0"/>
    </w:pPr>
    <w:rPr>
      <w:rFonts w:ascii="Courier" w:eastAsia="Times New Roman" w:hAnsi="Courier" w:cs="Times New Roman"/>
      <w:sz w:val="20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DC6E08"/>
    <w:rPr>
      <w:rFonts w:ascii="Courier" w:eastAsia="Times New Roman" w:hAnsi="Courier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0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5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96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05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9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1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3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2276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39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45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6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97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1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988514">
                                                      <w:marLeft w:val="0"/>
                                                      <w:marRight w:val="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843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399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247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36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55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4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4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4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57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0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943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247628">
                                                      <w:marLeft w:val="0"/>
                                                      <w:marRight w:val="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94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77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18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073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43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5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1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44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2B2B2"/>
                                                <w:left w:val="single" w:sz="6" w:space="0" w:color="B2B2B2"/>
                                                <w:bottom w:val="single" w:sz="6" w:space="0" w:color="B2B2B2"/>
                                                <w:right w:val="single" w:sz="6" w:space="0" w:color="B2B2B2"/>
                                              </w:divBdr>
                                              <w:divsChild>
                                                <w:div w:id="2460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35047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492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66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4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4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13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B2B2B2"/>
                                                <w:left w:val="single" w:sz="4" w:space="0" w:color="B2B2B2"/>
                                                <w:bottom w:val="single" w:sz="4" w:space="0" w:color="B2B2B2"/>
                                                <w:right w:val="single" w:sz="4" w:space="0" w:color="B2B2B2"/>
                                              </w:divBdr>
                                              <w:divsChild>
                                                <w:div w:id="63491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1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8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01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88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97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2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4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12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76645">
                                              <w:marLeft w:val="107"/>
                                              <w:marRight w:val="10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58044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67383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96145">
                                                      <w:marLeft w:val="0"/>
                                                      <w:marRight w:val="215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20457">
                                                          <w:marLeft w:val="0"/>
                                                          <w:marRight w:val="0"/>
                                                          <w:marTop w:val="5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9899540">
                                                      <w:marLeft w:val="0"/>
                                                      <w:marRight w:val="215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21615">
                                                          <w:marLeft w:val="0"/>
                                                          <w:marRight w:val="0"/>
                                                          <w:marTop w:val="5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0647330">
                                                      <w:marLeft w:val="0"/>
                                                      <w:marRight w:val="215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351404">
                                                          <w:marLeft w:val="0"/>
                                                          <w:marRight w:val="0"/>
                                                          <w:marTop w:val="5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1466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86436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076395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01251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22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689277">
                                                              <w:marLeft w:val="300"/>
                                                              <w:marRight w:val="30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263337">
                                                          <w:marLeft w:val="22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28272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5461991">
                                                  <w:marLeft w:val="107"/>
                                                  <w:marRight w:val="10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78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780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61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44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0466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25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89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11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01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8574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11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8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4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5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5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36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40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16637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67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86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27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5556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46903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945851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809419">
                                                      <w:marLeft w:val="0"/>
                                                      <w:marRight w:val="30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24471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1950181">
                                                      <w:marLeft w:val="0"/>
                                                      <w:marRight w:val="30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33076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5010220">
                                                      <w:marLeft w:val="0"/>
                                                      <w:marRight w:val="30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784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410250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23966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176493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27912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09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051592">
                                                              <w:marLeft w:val="300"/>
                                                              <w:marRight w:val="30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3561155">
                                                          <w:marLeft w:val="3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637203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731687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54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45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40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199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%22knowledge+Engineer%22&amp;source=images&amp;cd=&amp;cad=rja&amp;docid=a2EcrLQnEpXQfM&amp;tbnid=XQheKR90bTBwZM:&amp;ved=0CAUQjRw&amp;url=http://www.studydiscussions.com/knowledge-management-as-a-career-choice/&amp;ei=dttGUb28GaGfyQHI9IGIAg&amp;bvm=bv.43828540,d.aWM&amp;psig=AFQjCNEY07ON8KQWIORiaAwXViJ8FZ-OxQ&amp;ust=136368456001042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immer.csufresno.edu/~sasanr/Teaching-Material/MIS/ES/Expert%20Systems-Handouts.pdf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zimmer.csufresno.edu/~sasanr/Teaching-Material/MIS/ES/fundamentals-of-expert-systems.pdf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sasan</dc:creator>
  <cp:lastModifiedBy>sasan</cp:lastModifiedBy>
  <cp:revision>7</cp:revision>
  <cp:lastPrinted>2012-06-09T07:10:00Z</cp:lastPrinted>
  <dcterms:created xsi:type="dcterms:W3CDTF">2013-03-18T20:51:00Z</dcterms:created>
  <dcterms:modified xsi:type="dcterms:W3CDTF">2013-04-25T05:41:00Z</dcterms:modified>
</cp:coreProperties>
</file>